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МИНИСТРОВ СССР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февраля 1981 г. N 209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ЛЬГОТАХ ДЛЯ ИНВАЛИДОВ ОТЕЧЕСТВЕННОЙ ВОЙНЫ И СЕМЕЙ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ПОГИБШИХ ВОЕННОСЛУЖАЩИХ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Совмина СССР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26.07.1984 N 814 - СП СССР, 1985, N 9, ст. 36;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18.09.1986 N 1121 - СП СССР, 1986, N 33, ст. 173;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08.04.1988 N 437 - СП СССР, 1988, N 17, ст. 47;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05.10.1989 N 827 - СП СССР, 1989, N 934, ст. 155;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12.09.1990 N 917 - СП СССР, 1990, N 26, ст. 126,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Кабинета Министров СССР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01.07.1991 N 431, от 01.07.1991 N 432,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 и доп., внесенными Постановлением Совмина СССР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05.10.1981 N 973 - СП СССР, 1981, N 29, ст. 170)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Постановлением ЦК КПСС, Президиума Верховного Совета СССР и Совета Министров СССР от 23 марта 1978 г. N 229 "Вопросы Свода законов СССР" и в целях устранения множественности решений Правительства СССР о льготах и преимуществах для инвалидов Отечественной войны и семей погибших военнослужащих Совет Министров СССР постановляет: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льготах для инвалидов Отечественной войны и семей погибших военнослужащих и </w:t>
      </w:r>
      <w:hyperlink w:anchor="Par14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решений Правительства СССР, утративших силу в связи с принятием настоящего Постановления.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Утверждено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Совета Министров СССР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февраля 1981 г. N 209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12.01.1995 N 5-ФЗ "О ветеранах" установлены меры социальной поддержки инвалидов войны.</w:t>
      </w:r>
    </w:p>
    <w:p w:rsidR="00012143" w:rsidRDefault="000121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ЛЬГОТАХ ДЛЯ ИНВАЛИДОВ ОТЕЧЕСТВЕННОЙ ВОЙНЫ И СЕМЕЙ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ПОГИБШИХ ВОЕННОСЛУЖАЩИХ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Совмина СССР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26.07.1984 N 814 - СП СССР, 1985, N 9, ст. 36;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18.09.1986 N 1121 - СП СССР, 1986, N 33, ст. 173;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08.04.1988 N 437 - СП СССР, 1988, N 17, ст. 47;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05.10.1989 N 827 - СП СССР, 1989, N 934, ст. 155;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12.09.1990 N 917 - СП СССР, 1990, N 26, ст. 126,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Постановлений Кабинета Министров СССР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01.07.1991 N 431, от 01.07.1991 N 432,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 и доп., внесенными Постановлением Совмина СССР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05.10.1981 N 973 - СП СССР, 1981, N 29, ст. 170)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I. ЛЬГОТЫ ПО МЕДИЦИНСКОМУ ОБСЛУЖИВАНИЮ,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САНАТОРНО-КУРОРТНОМУ ЛЕЧЕНИЮ И ВЫПЛАТЕ ПОСОБИЙ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Инвалиды Отечественной войны имеют право на преимущественное обслуживание в амбулаторно-поликлинических учреждениях и на внеочередную госпитализацию, на пользование при выходе на пенсию поликлиниками, к которым они были прикреплены в период работы, бесплатное изготовление и ремонт зубных протезов (за исключением протезов из драгоценных металлов), а также на обеспечение в установленном порядке протезами и другими протезно-ортопедическими изделиями, на получение бесплатно по рецептам врачей лекарств.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госпиталей для инвалидов Отечественной войны не может производиться без согласования с Министерством здравоохранения СССР и Министерством обороны.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Работающим инвалидам Отечественной войны пособие по временной нетрудоспособности выдается в размере 100 процентов заработка, независимо от непрерывного стажа работы.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Пособие по временной нетрудоспособности вследствие общего заболевания выдается инвалидам Отечественной войны до четырех месяцев подряд или до пяти месяцев в календарном году.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Инвалидам Отечественной войны I и II групп при недостаточности очередного и дополнительного отпусков для лечения и проезда в санаторий и обратно разрешается выдавать больничные листки на необходимое число дней и производить выплату пособий по государственному социальному страхованию, независимо от того, кем и за чей счет предоставлена путевка.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Инвалиды Отечественной войны в первоочередном порядке обеспечиваются по месту работы путевками в санатории, профилактории и дома отдыха, направляются на амбулаторно-курортное лечение, а их дети - путевками в пионерские лагеря.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ВЦСПС, министерства, ведомства, объединения, предприятия, учреждения и организации ежегодно выделяют для инвалидов Отечественной войны не менее 10 процентов имеющихся у них путевок для санаторно-курортного лечения. Порядок распределения указанных путевок определяется ВЦСПС, а в санаторно-курортные учреждения Министерства обороны, Министерства внутренних дел СССР и Комитета государственной безопасности СССР - этими министерствами и Комитетом.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Неработающие инвалиды Отечественной войны обеспечиваются путевками бесплатно соответственно органами социального обеспечения, здравоохранения, Министерства обороны, Министерства внутренних дел СССР и Комитета государственной безопасности СССР.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Отечественной войны, по их желанию, вместо путевки в санаторий или дом отдыха выдается один раз в два года денежная компенсация в порядке и размерах, предусмотренных действующим законодательством.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Совмина СССР от 12.09.1990 N 917)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смерти инвалида Отечественной войны членам его семьи выплачивается пособие на погребение в размере двухмесячной суммы назначенной ему пенсии. При отсутствии членов семьи пособие выдается другим лицам, принявшим на себя обязанности по погребению умершего инвалида, в размере фактической стоимости похорон, но не свыше размера указанной двухмесячной суммы пенсии.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Инвалидам Отечественной войны, получающим пенсию, выплачиваются пособия по случаю рождения ребенка, а также на погребение умершего члена семьи, находившегося на его иждивении, по правилам и нормам, установленным законодательством по государственному социальному страхованию.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>II. ЛЬГОТЫ ПО ОБЕСПЕЧЕНИЮ ТРАНСПОРТНЫМИ СРЕДСТВАМИ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ОПЛАТЕ ПРОЕЗДА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Инвалидам Отечественной войны при наличии установленных медицинских показаний выдаются бесплатно в порядке, определяемом Советами Министров союзных республик, на семилетний срок эксплуатации один легковой автомобиль "Запорожец" с ручным управлением, а при наличии противопоказаний к вождению автомобиля, но отсутствии противопоказаний к вождению мотоколяски, - на пятилетний срок эксплуатации одна мотоколяска. Автомобиль и мотоколяска выдаются бесплатно без права продажи и передачи.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Советам Министров союзных и автономных республик, исполнительным комитетам краевых, областных, а также Московского и Ленинградского городских Советов народных депутатов предоставляется право разрешать при наличии установленных медицинских показаний выдачу в отдельных случаях на семилетний срок эксплуатации бесплатно автомобиля "Запорожец" (без права продажи и передачи) инвалидам Отечественной войны I и II групп, имеющим противопоказания к вождению автомобиля, если вождение автомобиля для обслуживания инвалида может осуществлять постоянно проживающий с ним член семьи.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Отечественной войны I группы по зрению или без обеих рук предоставляется право на получение бесплатно автомобиля "Запорожец" на семилетний срок эксплуатации без права продажи.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Совмина СССР от 12.09.1990 N 917)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Отечественной войны I и II групп, имеющим право по медицинским показаниям на обеспечение бесплатно автомобилем "Запорожец", но не получившим автомобиль в связи с наличием медицинских противопоказаний к вождению и отсутствием членов семьи, постоянно проживающих совместно с ними, которые могли бы управлять автомобилем, выплачивается ежегодная денежная компенсация расходов на транспортное обслуживание в размере 400 рублей.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Постановлением Совмина СССР от 08.04.1988 N 437)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компенсация выплачивается и другим инвалидам Отечественной войны (по их желанию) вместо выдачи бесплатно полагающегося им автомобиля "Запорожец".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Постановлением Совмина СССР от 08.04.1988 N 437)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Снабжение инвалидов Отечественной войны транспортными средствами, а также капитальный ремонт мотоколясок один раз в течение пятилетнего срока со дня их выдачи производятся за счет средств государственного бюджета. Советы Министров союзных республик определяют порядок проведения капитального ремонта мотоколясок, а также утверждают прейскурант цен на услуги по их текущему ремонту и профилактическому осмотру.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После смерти инвалида Отечественной войны, получившего бесплатно легковой автомобиль или мотоколяску, эти автомобиль или мотоколяска остаются в собственности его семьи.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Инвалидам Отечественной войны, получившим бесплатно или на льготных условиях легковые автомобили или мотоколяски, а также инвалидам войны I и II групп, приобретшим легковые автомобили по розничным ценам, компенсируются в определяемом Советом Министров СССР порядке расходы на бензин, ремонт, техническое обслуживание и запасные части к ним.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Продажа инвалидам Отечественной войны легковых автомобилей с обычным управлением по розничным ценам производится в порядке, определяемом Советом Министров союзных республик.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Отечественной войны могут приобретать с зачетом стоимости полагающегося бесплатно автомобиля "Запорожец" легковые автомобили других марок в порядке, определяемом Советами Министров союзных республик с учетом выделяемых им ежегодно фондов на легковые автомобили.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12 в ред. Постановления Совмина СССР от 12.09.1990 N 917)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Инвалидам Отечественной войны и лицу, сопровождающему в поездках инвалида войны I группы, предоставляется право бесплатного проезда на всех видах городского пассажирского транспорта (за исключением такси) и на автомобильном транспорте общего пользования (за исключением такси) в сельской местности в пределах административного района по месту жительства в порядке, определяемом Советами Министров союзных республик по согласованию с </w:t>
      </w:r>
      <w:r>
        <w:rPr>
          <w:rFonts w:ascii="Calibri" w:hAnsi="Calibri" w:cs="Calibri"/>
        </w:rPr>
        <w:lastRenderedPageBreak/>
        <w:t>Государственным комитетом СССР по труду и социальным вопросам.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Отечественной войны предоставляется право бесплатного проезда на железнодорожном и водном транспорте пригородного сообщения и в автобусах пригородных маршрутов.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13 в ред. Постановления Совмина СССР от 12.09.1990 N 917)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Инвалиды Отечественной войны I и II групп пользуются правом бесплатного проезда по железной дороге или на судах транзитных и местных линий речного флота один раз в год (туда и обратно) и с 50-процентной скидкой - воздушным, водным или междугородным автомобильным транспортом. Лицу, сопровождающему в поездках инвалида I группы, предоставляется 50-процентная скидка со стоимости проезда указанными видами транспорта.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Отечественной войны III группы пользуются 50-процентной скидкой со стоимости проезда один раз в год (туда и обратно) по железной дороге, водным, воздушным или междугородным автомобильным транспортом.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желанию инвалидов Отечественной войны и лица, сопровождающего в поездке инвалида войны I группы, вместо полагающегося им проезда с 50-процентной скидкой один раз в год (туда и обратно) железнодорожным, водным, воздушным или междугородным автомобильным транспортом предоставляется бесплатный проезд один раз в два года (туда и обратно) указанными видами транспорта.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14 в ред. Постановления Совмина СССР от 12.09.1990 N 917)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4"/>
      <w:bookmarkEnd w:id="5"/>
      <w:r>
        <w:rPr>
          <w:rFonts w:ascii="Calibri" w:hAnsi="Calibri" w:cs="Calibri"/>
        </w:rPr>
        <w:t>III. ЖИЛИЩНО-БЫТОВЫЕ ЛЬГОТЫ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6"/>
      <w:bookmarkEnd w:id="6"/>
      <w:r>
        <w:rPr>
          <w:rFonts w:ascii="Calibri" w:hAnsi="Calibri" w:cs="Calibri"/>
        </w:rPr>
        <w:t>15. Инвалиды Отечественной войны и семьи погибших военнослужащих, нуждающиеся в улучшении жилищных условий, в первоочередном порядке обеспечиваются жилой площадью, в том числе за счет жилой площади, передаваемой министерствами и ведомствами в распоряжение исполнительных комитетов местных Советов народных депутатов.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Советы Министров союзных и автономных республик, исполнительные комитеты местных Советов народных депутатов, министерства и ведомства обязаны оказывать всемерное содействие инвалидам Отечественной войны и семьям погибших военнослужащих в строительстве индивидуальных жилых домов.</w:t>
      </w:r>
    </w:p>
    <w:p w:rsidR="00012143" w:rsidRDefault="000121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Постановлением Совмина СССР от 05.10.1981 N 973 инвалидам Отечественной войны и другим категориям граждан, получающим в соответствии с действующим законодательством беспроцентную ссуду на строительство индивидуальных жилых домов, предоставляется также право на получение беспроцентной ссуды на капитальный ремонт этих домов, их газификацию и присоединение к сетям водопровода и канализации.</w:t>
      </w:r>
    </w:p>
    <w:p w:rsidR="00012143" w:rsidRDefault="000121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1"/>
      <w:bookmarkEnd w:id="7"/>
      <w:r>
        <w:rPr>
          <w:rFonts w:ascii="Calibri" w:hAnsi="Calibri" w:cs="Calibri"/>
        </w:rPr>
        <w:t>16. Инвалидам Отечественной войны предоставляются ссуды на индивидуальное жилищное строительство в размерах, порядке и на условиях, предусмотренных Постановлением ЦК КПСС и Совета Министров СССР от 11 февраля 1988 г. N 197. Взимание процентов за пользование ссудой, выданной инвалидам Отечественной войны на индивидуальное жилищное строительство, кооперативное жилищное строительство и капитальный ремонт принадлежащих им домов, не производится.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Совмина СССР от 05.10.1989 N 827)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Местные строительные материалы на индивидуальное жилищное строительство и капитальный ремонт домов инвалидам Отечественной войны и семьям погибших военнослужащих отпускаются в первоочередном порядке.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4"/>
      <w:bookmarkEnd w:id="8"/>
      <w:r>
        <w:rPr>
          <w:rFonts w:ascii="Calibri" w:hAnsi="Calibri" w:cs="Calibri"/>
        </w:rPr>
        <w:t>17. Жилая площадь (в пределах норм, предусмотренных действующим законодательством), занимаемая инвалидами Отечественной войны и проживающими совместно с ними членами их семей, а также семьями, получающими пенсии по случаю потери кормильца за погибшего военнослужащего, оплачивается в размере 50 процентов квартирной платы, исчисленной по ставкам, установленным для рабочих и служащих, а излишняя жилая площадь (до 15 кв. метров) - в одинарном размере.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Инвалидам Отечественной войны и проживающим совместно с ними членам их семей, а </w:t>
      </w:r>
      <w:r>
        <w:rPr>
          <w:rFonts w:ascii="Calibri" w:hAnsi="Calibri" w:cs="Calibri"/>
        </w:rPr>
        <w:lastRenderedPageBreak/>
        <w:t>также семьям, получающим пенсии по случаю потери кормильца за погибшего военнослужащего, предоставляется скидка в размере 50 процентов с установленной платы за пользование отоплением, водопроводом, газом и электроэнергией.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50-процентной скидки инвалидам Отечественной войны и семьям, получающим пенсии по случаю потери кормильца за погибшего военнослужащего, по оплате жилой площади и коммунальных услуг определяется Советами Министров союзных республик по согласованию с Государственным комитетом СССР по труду и социальным вопросам.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смерти инвалида Отечественной войны льготы, предусмотренные настоящим пунктом, сохраняются за его женой.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Постановлением Совмина СССР от 26.07.1984 N 814)</w:t>
      </w:r>
    </w:p>
    <w:p w:rsidR="00012143" w:rsidRDefault="000121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пункта 18 распространено на участников Великой Отечественной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противоправных действий). - Постановление Совмина СССР от 18.09.1986 N 1121 (СП СССР, 1986, N 33, ст. 173).</w:t>
      </w:r>
    </w:p>
    <w:p w:rsidR="00012143" w:rsidRDefault="000121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2"/>
      <w:bookmarkEnd w:id="9"/>
      <w:r>
        <w:rPr>
          <w:rFonts w:ascii="Calibri" w:hAnsi="Calibri" w:cs="Calibri"/>
        </w:rPr>
        <w:t>18. Инвалидам Отечественной войны и семьям, получающим пенсии по случаю потери кормильца за погибшего военнослужащего, проживающим в домах, не имеющих центрального отопления, предоставляется 50-процентная скидка со стоимости топлива, приобретаемого в пределах норм, установленных для продажи населению.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Совмина СССР от 26.07.1984 N 814)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4"/>
      <w:bookmarkEnd w:id="10"/>
      <w:r>
        <w:rPr>
          <w:rFonts w:ascii="Calibri" w:hAnsi="Calibri" w:cs="Calibri"/>
        </w:rPr>
        <w:t>19. Обеспечение инвалидов Отечественной войны и семей погибших военнослужащих топливом производится в первоочередном порядке.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Инвалиды Отечественной войны имеют право на первоочередную установку телефонов, а также пользуются преимуществом при вступлении в садоводческие товарищества (кооперативы).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17"/>
      <w:bookmarkEnd w:id="11"/>
      <w:r>
        <w:rPr>
          <w:rFonts w:ascii="Calibri" w:hAnsi="Calibri" w:cs="Calibri"/>
        </w:rPr>
        <w:t>IV. ЛЬГОТЫ ПО ТРУДОВОМУ УСТРОЙСТВУ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Утратил силу. - Постановление Кабинета Министров СССР от 01.07.1991 N 432.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Трудовое устройство и организация обучения инвалидов Отечественной войны новым профессиям (специальностям) возлагаются на министерства социального обеспечения союзных республик совместно с государственными комитетами союзных республик по труду.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Министерства и ведомства, имеющие курсы по подготовке кадров, обязаны принимать для обучения инвалидов Отечественной войны в соответствии с заключением врачебно-трудовой экспертной комиссии.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Инвалиды Отечественной войны имеют право на использование очередного ежегодного отпуска в удобное для них время, а также на получение дополнительного отпуска без сохранения заработной платы сроком до двух недель в году.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24"/>
      <w:bookmarkEnd w:id="12"/>
      <w:r>
        <w:rPr>
          <w:rFonts w:ascii="Calibri" w:hAnsi="Calibri" w:cs="Calibri"/>
        </w:rPr>
        <w:t>V. ДРУГИЕ ЛЬГОТЫ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Предоставление льгот и преимуществ по пенсионному обеспечению, налогам и сборам, условиям труда и его оплате, а также других льгот и преимуществ инвалидам Отечественной войны и семьям погибших военнослужащих регулируется соответствующими нормами законодательства Союза ССР, а также союзных республик в пределах предоставленной им действующим законодательством компетенции.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Советы Министров союзных республик, министерства и ведомства вправе в пределах предоставленной им действующим законодательством компетенции осуществлять дополнительные меры по улучшению материально-бытовых условий инвалидов Отечественной войны и семей погибших военнослужащих.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9"/>
      <w:bookmarkEnd w:id="13"/>
      <w:r>
        <w:rPr>
          <w:rFonts w:ascii="Calibri" w:hAnsi="Calibri" w:cs="Calibri"/>
        </w:rPr>
        <w:t>VI. КРУГ ЛИЦ, ИМЕЮЩИХ ПРАВО НА ЛЬГОТЫ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Льготы, предусмотренные настоящим Положением для инвалидов Отечественной войны, включая инвалидов из числа партизан Отечественной войны и рабочих и служащих соответствующих категорий, ставших инвалидами в связи с ранением, контузией, увечьем или заболеванием, полученными в период Отечественной войны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 согласно специальным постановлениям и распоряжениям Правительства СССР, предоставляются также: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из числа военнослужащих, ставших инвалидами вследствие ранения, контузии или увечья, полученных при защите СССР или при исполнении иных обязанностей военной службы, либо вследствие заболевания, связанного с пребыванием на фронте в другие периоды, а также инвалидам из числа партизан гражданской войны;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из числа лиц начальствующего и рядового состава органов Министерства внутренних дел СССР и органов Комитета государственной безопасности СССР, ставших инвалидами вследствие ранения, контузии или увечья, полученных при исполнении служебных обязанностей;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из числа бойцов и командного состава истребительных батальонов, взводов и отрядов защиты народа, действовавших в период с 1 января 1944 г. по 31 декабря 1951 г. на территории Украинской ССР, Белорусской ССР, Литовской ССР, Латвийской ССР, Эстонской ССР, и ставших инвалидами вследствие ранения, контузии или увечья, полученных при исполнении служебных обязанностей в этих батальонах, взводах и отрядах.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Льготы, предусмотренные </w:t>
      </w:r>
      <w:hyperlink w:anchor="Par96" w:history="1">
        <w:r>
          <w:rPr>
            <w:rFonts w:ascii="Calibri" w:hAnsi="Calibri" w:cs="Calibri"/>
            <w:color w:val="0000FF"/>
          </w:rPr>
          <w:t>пунктами 15,</w:t>
        </w:r>
      </w:hyperlink>
      <w:r>
        <w:rPr>
          <w:rFonts w:ascii="Calibri" w:hAnsi="Calibri" w:cs="Calibri"/>
        </w:rPr>
        <w:t xml:space="preserve"> </w:t>
      </w:r>
      <w:hyperlink w:anchor="Par101" w:history="1">
        <w:r>
          <w:rPr>
            <w:rFonts w:ascii="Calibri" w:hAnsi="Calibri" w:cs="Calibri"/>
            <w:color w:val="0000FF"/>
          </w:rPr>
          <w:t>16,</w:t>
        </w:r>
      </w:hyperlink>
      <w:r>
        <w:rPr>
          <w:rFonts w:ascii="Calibri" w:hAnsi="Calibri" w:cs="Calibri"/>
        </w:rPr>
        <w:t xml:space="preserve"> </w:t>
      </w:r>
      <w:hyperlink w:anchor="Par104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настоящего Положения для семей погибших военнослужащих, предоставляются семьям военнослужащих, партизан и указанных в настоящем пункте лиц начальствующего и рядового состава, бойцов и командного состава, погибших или умерших вследствие ранения, контузии или увечья, полученных при защите СССР или при исполнении иных обязанностей военной службы (служебных обязанностей), а также вследствие заболевания, связанного с пребыванием на фронте.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Семьям погибших в Великую Отечественную войну лиц из числа личного состава групп самозащиты объектовых и аварийных команд местной противовоздушной обороны, а также семьям погибших работников госпиталей и больниц г. Ленинграда предоставляются указанные льготы на тех же условиях, что и семьям погибших военнослужащих.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Льготы, предусмотренные </w:t>
      </w:r>
      <w:hyperlink w:anchor="Par104" w:history="1">
        <w:r>
          <w:rPr>
            <w:rFonts w:ascii="Calibri" w:hAnsi="Calibri" w:cs="Calibri"/>
            <w:color w:val="0000FF"/>
          </w:rPr>
          <w:t>пунктами 17</w:t>
        </w:r>
      </w:hyperlink>
      <w:r>
        <w:rPr>
          <w:rFonts w:ascii="Calibri" w:hAnsi="Calibri" w:cs="Calibri"/>
        </w:rPr>
        <w:t xml:space="preserve"> и </w:t>
      </w:r>
      <w:hyperlink w:anchor="Par112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настоящего Положения, предоставляются женам погибших военнослужащих, не вступившим в другой брак, а также родителям этих военнослужащих, независимо от вида получаемой ими пенсии.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(абзац введен Постановлением Совмина СССР от 18.09.1986 N 1121)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Инвалидам Отечественной войны и инвалидам, приравненным к ним, выдаются соответственно "Удостоверение инвалида Отечественной войны" и "Удостоверение инвалида о праве на льготы", являющиеся документами, подтверждающими право на установленные льготы. </w:t>
      </w:r>
      <w:hyperlink r:id="rId5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указанных удостоверений утверждаются Государственным комитетом СССР по труду и социальным вопросам по согласованию с Министерством финансов СССР, Министерством обороны, Комитетом государственной безопасности СССР и Министерством внутренних дел СССР.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145"/>
      <w:bookmarkEnd w:id="14"/>
      <w:r>
        <w:rPr>
          <w:rFonts w:ascii="Calibri" w:hAnsi="Calibri" w:cs="Calibri"/>
        </w:rPr>
        <w:t>Утвержден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Совмина СССР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февраля 1981 г. N 209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149"/>
      <w:bookmarkEnd w:id="15"/>
      <w:r>
        <w:rPr>
          <w:rFonts w:ascii="Calibri" w:hAnsi="Calibri" w:cs="Calibri"/>
          <w:b/>
          <w:bCs/>
        </w:rPr>
        <w:t>ПЕРЕЧЕНЬ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РЕШЕНИЙ ПРАВИТЕЛЬСТВА СССР, УТРАТИВШИХ СИЛУ В СВЯЗИ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УТВЕРЖДЕНИЕМ ПОЛОЖЕНИЯ О ЛЬГОТАХ ДЛЯ ИНВАЛИДОВ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ОТЕЧЕСТВЕННОЙ ВОЙНЫ И СЕМЕЙ ПОГИБШИХ ВОЕННОСЛУЖАЩИХ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Постановление Совнаркома СССР от 6 мая 1942 г. N 640 "О трудовом устройстве инвалидов Отечественной войны" (СП СССР, 1942, N 5, ст. 76).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Постановление Совнаркома СССР от 20 января 1943 г. N 73 "О мерах по трудовому устройству инвалидов Отечественной войны".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Пункт 2 Постановления Совнаркома СССР от 14 ноября 1943 г. N 1252 "О пенсиях и льготах личному составу формирований МПВО и работникам госпиталей и больниц г. Ленинграда, пострадавшим от вражеских действий, и их семьям".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Совнаркома СССР от 31 января 1944 г. N 101 "Об утверждении Инструкции о порядке назначения и выплаты пенсий по инвалидности военнослужащим рядового, сержантского и старшинского состава" (СП СССР, 1944, N 3, ст. 47).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Пункты 17 - 20 Постановления Совнаркома СССР от 29 августа 1945 г. N 2218-562.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Пункт 20 Постановления Совнаркома СССР от 21 сентября 1945 г. N 2436 "О мероприятиях по оказанию помощи демобилизованным, семьям погибших воинов, инвалидам Отечественной войны и семьям военнослужащих", а также пункты 5, 6 и 8 этого Постановления в части предоставления льгот инвалидам Отечественной войны, семьям погибших воинов и партизан.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Распоряжение Совета Министров СССР от 7 мая 1947 г. N 5175.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Распоряжение Совета Министров СССР от 16 декабря 1947 г. N 18641.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Постановление Совета Министров СССР от 3 июля 1948 г. N 2442 "Об обеспечении мотоколясками инвалидов Отечественной войны" с сохранением действия пунктов 1 и 2 этого Постановления в отношении лиц из числа военнослужащих, не приравненных по льготам к инвалидам Отечественной войны.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Распоряжение Совета Министров СССР от 30 декабря 1949 г. N 21022.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Распоряжение Совета Министров СССР от 23 августа 1951 г. N 15208 в части обеспечения мотоколясками лиц из числа военнослужащих, приравненных по льготам к инвалидам Отечественной войны.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Распоряжение Совета Министров СССР от 15 июля 1952 г. N 17943.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Распоряжение Совета Министров СССР от 26 ноября 1952 г. N 30901.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Распоряжение Совета Министров СССР от 28 ноября 1952 г. N 31045.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Пункт 6 Постановления Совета Министров СССР от 3 июля 1953 г. N 1664 "О производстве мотоколясок "С-1-Л" для инвалидов" в части распространения действия пунктов 3 и 4 Постановления Совета Министров СССР от 3 июля 1948 г. N 2442.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Пункт 3 Постановления Совета Министров СССР от 22 января 1955 г. N 113 "Об упорядочении выплаты пособий по временной нетрудоспособности и выдачи больничных листков".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Постановление Совета Министров СССР от 15 октября 1960 г. N 1095 "О ремонте мотоколясок для инвалидов".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Пункт 2 распоряжения Совета Министров СССР от 17 ноября 1962 г. N 3100.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Постановление Совета Министров СССР от 29 декабря 1963 г. N 1277 "Об обеспечении инвалидов автомобилями с ручным управлением" в части обеспечения автомобилями "Запорожец" с ручным управлением инвалидов Отечественной войны и приравненных к ним по льготам лиц из числа военнослужащих.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Постановление Совета Министров СССР от 6 марта 1965 г. N 140 "О расширении льгот инвалидам Отечественной войны и членам семей военнослужащих, погибших в Великую Отечественную войну" (СП СССР, 1965, N 4, ст. 22) с сохранением действия пункта 1 этого Постановления в отношении лиц, предусмотренных пунктом 5 Постановления Совета Министров СССР от 10 декабря 1976 г. N 1010.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Постановление Совета Министров СССР от 20 мая 1965 г. N 401 "О распространении льгот, установленных Постановлением Совета Министров СССР от 6 марта 1965 г. N 140 для инвалидов Отечественной войны, на других инвалидов из числа военнослужащих, ставших инвалидами при защите СССР" (СП СССР, 1965, N 13, ст. 96).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22. Постановление Совета Министров СССР от 9 июля 1965 г. N 534 "Об обеспечении инвалидов из числа лиц начальствующего и рядового состава органов министерств охраны общественного порядка союзных республик автомобилями с ручным управлением".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Распоряжение Совета Министров СССР от 18 августа 1965 г. N 1681.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Подпункт "б" пункта 1 Постановления Совета Министров СССР от 10 ноября 1967 г. N 1019 "О частичном изменении Постановления Совета Министров СССР от 22 января 1955 г. N 113 "Об упорядочении выплаты пособий по временной нетрудоспособности и выдачи больничных листков".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Постановление Совета Министров СССР от 8 февраля 1968 г. N 87 "О порядке выдачи инвалидам Отечественной войны и другим инвалидам из числа военнослужащих ссуд на капитальный ремонт жилых домов" (СП СССР, 1968, N 4, ст. 19).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Постановление Совета Министров СССР от 15 мая 1968 г. N 334 "О распространении на инвалидов из числа бойцов и командного состава истребительных батальонов, взводов и отрядов защиты народа льгот, предусмотренных Постановлениями Совета Министров СССР от 29 декабря 1963 г. N 1277 и от 6 марта 1965 г. N 140".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Постановление Совета Министров СССР от 6 октября 1969 г. N 794 "О внесении частичного изменения в Постановление Совета Министров СССР от 29 декабря 1963 г. N 1277" в части льгот, установленных для семей умерших инвалидов Отечественной войны и приравненных к ним по льготам лиц из числа военнослужащих.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Постановление Совета Министров СССР от 14 мая 1970 г. N 334 "О дальнейшем улучшении материально-бытовых условий инвалидов Отечественной войны и семей погибших военнослужащих", кроме пункта 1 этого Постановления.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Постановление Совета Министров СССР от 14 августа 1970 г. N 667 "О распространении на инвалидов из числа бойцов и командного состава истребительных батальонов, взводов и отрядов защиты народа льгот, предусмотренных Постановлением Совета Министров СССР от 14 мая 1970 г. N 334".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Постановление Совета Министров СССР от 5 ноября 1971 г. N 825 "Об изменении порядка обеспечения инвалидов автомобилями с ручным управлением" в части порядка обеспечения автомобилями инвалидов Отечественной войны и приравненных к ним по льготам лиц из числа военнослужащих.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Постановление Совета Министров СССР от 21 апреля 1975 г. N 307 "Об обеспечении инвалидов Отечественной войны I группы (по зрению) Героев Советского Союза и кавалеров орденов Славы трех степеней автомобилями "Запорожец".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Пункт 2 Постановления Совета Министров СССР от 20 декабря 1976 г. N 1042 "О кредитовании индивидуального жилищного строительства в сельской местности" (СП СССР, 1977, N 3, ст. 17).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Абзац 1 пункта 1 Постановления Совета Министров СССР от 14 апреля 1977 г. N 289 "О кредитовании индивидуального жилищного строительства в городах и поселках городского типа" (СП СССР, 1977, N 12, ст. 74) в части распространения на указанные в пункте 2 Постановления Совета Министров СССР от 20 декабря 1976 г. N 1042 (СП СССР, 1977, N 3, ст. 17) категории инвалидов, проживающих в городах и поселках городского типа, порядка и условий выдачи ссуд на индивидуальное жилищное строительство, предусмотренных пунктом 2 указанного Постановления.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Постановление Совета Министров СССР от 31 мая 1977 г. N 446 "О распространении льгот, предусмотренных пунктом 7 Постановления Совета Министров СССР от 6 марта 1965 г. N 140, на семьи отдельных категорий военнослужащих и лиц рядового и начальствующего состава органов внутренних дел и органов государственной безопасности" (СП СССР, 1977, N 18, ст. 107).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Постановление Совета Министров СССР от 11 декабря 1979 г. N 1092 "О дальнейшем улучшении обеспечения инвалидов Отечественной войны II группы транспортными средствами".</w:t>
      </w: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2143" w:rsidRDefault="000121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98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2143"/>
    <w:rsid w:val="00012143"/>
    <w:rsid w:val="000824C6"/>
    <w:rsid w:val="0039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CF6B3E17826EB79A7AB59DF5110D5A0ADA812B672D9E3DBE771ED57A8D162444E260B4200A67AAEDvBC" TargetMode="External"/><Relationship Id="rId4" Type="http://schemas.openxmlformats.org/officeDocument/2006/relationships/hyperlink" Target="consultantplus://offline/ref=51CF6B3E17826EB79A7AB59DF5110D5A0ADF802E69289E3DBE771ED57A8D162444E260B7E2v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4072</Words>
  <Characters>23217</Characters>
  <Application>Microsoft Office Word</Application>
  <DocSecurity>0</DocSecurity>
  <Lines>193</Lines>
  <Paragraphs>54</Paragraphs>
  <ScaleCrop>false</ScaleCrop>
  <Company>DG Win&amp;Soft</Company>
  <LinksUpToDate>false</LinksUpToDate>
  <CharactersWithSpaces>27235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2015-01-19T02:47:00Z</dcterms:created>
  <dcterms:modified xsi:type="dcterms:W3CDTF">2015-01-19T02:48:00Z</dcterms:modified>
</cp:coreProperties>
</file>